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6BAB3AAE"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siekiant užtikrinti tinkamą Tvarkytojo įsipareigojimų pagal</w:t>
      </w:r>
      <w:r w:rsidR="00153F81">
        <w:rPr>
          <w:rFonts w:ascii="Arial" w:hAnsi="Arial" w:cs="Arial"/>
          <w:b w:val="0"/>
          <w:sz w:val="22"/>
          <w:szCs w:val="22"/>
          <w:lang w:val="lt-LT"/>
        </w:rPr>
        <w:t xml:space="preserve"> sutartį, sudarytą po viešojo pirkimo </w:t>
      </w:r>
      <w:r w:rsidR="00373896" w:rsidRPr="00373896">
        <w:rPr>
          <w:rFonts w:ascii="Arial" w:hAnsi="Arial" w:cs="Arial"/>
          <w:b w:val="0"/>
          <w:sz w:val="22"/>
          <w:szCs w:val="22"/>
          <w:lang w:val="lt-LT"/>
        </w:rPr>
        <w:t>(2025-GSC-708) Ilgalaikio turto apskaitos ir valdymo sistemos Microsoft Dynamics NAV aptarnavimo paslaugos</w:t>
      </w:r>
      <w:r w:rsidR="0011377E"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373896">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proofErr w:type="spellStart"/>
      <w:r w:rsidRPr="00DB2B23">
        <w:rPr>
          <w:rFonts w:ascii="Arial" w:hAnsi="Arial" w:cs="Arial"/>
          <w:b w:val="0"/>
          <w:bCs/>
          <w:sz w:val="22"/>
          <w:szCs w:val="22"/>
          <w:lang w:val="lt-LT"/>
        </w:rPr>
        <w:t>Ignitis</w:t>
      </w:r>
      <w:proofErr w:type="spellEnd"/>
      <w:r w:rsidRPr="00DB2B23">
        <w:rPr>
          <w:rFonts w:ascii="Arial" w:hAnsi="Arial" w:cs="Arial"/>
          <w:b w:val="0"/>
          <w:bCs/>
          <w:sz w:val="22"/>
          <w:szCs w:val="22"/>
          <w:lang w:val="lt-LT"/>
        </w:rPr>
        <w:t xml:space="preserve">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 xml:space="preserve">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w:t>
      </w:r>
      <w:r w:rsidRPr="00A33FCD">
        <w:rPr>
          <w:rFonts w:ascii="Arial" w:hAnsi="Arial" w:cs="Arial"/>
          <w:b w:val="0"/>
          <w:sz w:val="22"/>
          <w:szCs w:val="22"/>
          <w:lang w:val="lt-LT"/>
        </w:rPr>
        <w:t xml:space="preserve">kad </w:t>
      </w:r>
      <w:r w:rsidR="002A45A0" w:rsidRPr="00A33FCD">
        <w:rPr>
          <w:rFonts w:ascii="Arial" w:hAnsi="Arial" w:cs="Arial"/>
          <w:b w:val="0"/>
          <w:sz w:val="22"/>
          <w:szCs w:val="22"/>
          <w:lang w:val="lt-LT"/>
        </w:rPr>
        <w:t xml:space="preserve">Priede Nr. 1 nurodytų </w:t>
      </w:r>
      <w:r w:rsidRPr="00A33FCD">
        <w:rPr>
          <w:rFonts w:ascii="Arial" w:hAnsi="Arial" w:cs="Arial"/>
          <w:b w:val="0"/>
          <w:sz w:val="22"/>
          <w:szCs w:val="22"/>
          <w:lang w:val="lt-LT"/>
        </w:rPr>
        <w:t>Asmens duomenų tvarkymas</w:t>
      </w:r>
      <w:r w:rsidR="0008603A" w:rsidRPr="00A33FCD">
        <w:rPr>
          <w:rFonts w:ascii="Arial" w:hAnsi="Arial" w:cs="Arial"/>
          <w:b w:val="0"/>
          <w:sz w:val="22"/>
          <w:szCs w:val="22"/>
          <w:lang w:val="lt-LT"/>
        </w:rPr>
        <w:t>, kurio pagrindas yra Šalių sudaryta</w:t>
      </w:r>
      <w:r w:rsidRPr="00A33FCD">
        <w:rPr>
          <w:rFonts w:ascii="Arial" w:hAnsi="Arial" w:cs="Arial"/>
          <w:b w:val="0"/>
          <w:sz w:val="22"/>
          <w:szCs w:val="22"/>
          <w:lang w:val="lt-LT"/>
        </w:rPr>
        <w:t xml:space="preserve"> </w:t>
      </w:r>
      <w:r w:rsidRPr="00A33FCD">
        <w:rPr>
          <w:rFonts w:ascii="Arial" w:hAnsi="Arial" w:cs="Arial"/>
          <w:b w:val="0"/>
          <w:iCs/>
          <w:sz w:val="22"/>
          <w:szCs w:val="22"/>
          <w:lang w:val="lt-LT"/>
        </w:rPr>
        <w:t>Sut</w:t>
      </w:r>
      <w:r w:rsidR="0008603A" w:rsidRPr="00A33FCD">
        <w:rPr>
          <w:rFonts w:ascii="Arial" w:hAnsi="Arial" w:cs="Arial"/>
          <w:b w:val="0"/>
          <w:iCs/>
          <w:sz w:val="22"/>
          <w:szCs w:val="22"/>
          <w:lang w:val="lt-LT"/>
        </w:rPr>
        <w:t>artis</w:t>
      </w:r>
      <w:r w:rsidR="00284702" w:rsidRPr="00A33FCD">
        <w:rPr>
          <w:rFonts w:ascii="Arial" w:hAnsi="Arial" w:cs="Arial"/>
          <w:b w:val="0"/>
          <w:iCs/>
          <w:sz w:val="22"/>
          <w:szCs w:val="22"/>
          <w:lang w:val="lt-LT"/>
        </w:rPr>
        <w:t xml:space="preserve"> ir Duomenų tvarkymo sutartis</w:t>
      </w:r>
      <w:r w:rsidR="0008603A" w:rsidRPr="00A33FCD">
        <w:rPr>
          <w:rFonts w:ascii="Arial" w:hAnsi="Arial" w:cs="Arial"/>
          <w:b w:val="0"/>
          <w:iCs/>
          <w:sz w:val="22"/>
          <w:szCs w:val="22"/>
          <w:lang w:val="lt-LT"/>
        </w:rPr>
        <w:t>, yra</w:t>
      </w:r>
      <w:r w:rsidR="0008603A" w:rsidRPr="009C0AE3">
        <w:rPr>
          <w:rFonts w:ascii="Arial" w:hAnsi="Arial" w:cs="Arial"/>
          <w:b w:val="0"/>
          <w:sz w:val="22"/>
          <w:szCs w:val="22"/>
          <w:lang w:val="lt-LT"/>
        </w:rPr>
        <w:t xml:space="preserve">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5E41A9">
        <w:rPr>
          <w:rFonts w:ascii="Arial" w:hAnsi="Arial" w:cs="Arial"/>
          <w:b w:val="0"/>
          <w:iCs/>
          <w:sz w:val="22"/>
          <w:szCs w:val="22"/>
          <w:lang w:val="lt-LT"/>
        </w:rPr>
        <w:t xml:space="preserve">Sutarties bei </w:t>
      </w:r>
      <w:r w:rsidR="0077074E" w:rsidRPr="005E41A9">
        <w:rPr>
          <w:rFonts w:ascii="Arial" w:hAnsi="Arial" w:cs="Arial"/>
          <w:b w:val="0"/>
          <w:iCs/>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2F1517D9"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74B60A26"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373896">
        <w:rPr>
          <w:lang w:val="lt-LT"/>
        </w:rPr>
        <w:t xml:space="preserve"> </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w:t>
      </w:r>
      <w:r w:rsidRPr="00DB2B23">
        <w:rPr>
          <w:rFonts w:ascii="Arial" w:eastAsia="Batang" w:hAnsi="Arial" w:cs="Arial"/>
          <w:b w:val="0"/>
          <w:sz w:val="22"/>
          <w:szCs w:val="22"/>
          <w:lang w:val="lt-LT" w:eastAsia="ja-JP" w:bidi="lo-LA"/>
        </w:rPr>
        <w:lastRenderedPageBreak/>
        <w:t xml:space="preserve">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721A9EB2"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773415" w:rsidRDefault="005E3D08" w:rsidP="005E3D08">
      <w:pPr>
        <w:tabs>
          <w:tab w:val="left" w:pos="4962"/>
        </w:tabs>
        <w:spacing w:before="120" w:after="120"/>
        <w:jc w:val="both"/>
        <w:rPr>
          <w:rFonts w:ascii="Arial" w:hAnsi="Arial" w:cs="Arial"/>
          <w:i/>
          <w:sz w:val="22"/>
          <w:szCs w:val="22"/>
          <w:lang w:val="lt-LT"/>
        </w:rPr>
      </w:pPr>
      <w:r w:rsidRPr="00773415">
        <w:rPr>
          <w:rFonts w:ascii="Arial" w:hAnsi="Arial" w:cs="Arial"/>
          <w:sz w:val="22"/>
          <w:szCs w:val="22"/>
          <w:lang w:val="lt-LT"/>
        </w:rPr>
        <w:t xml:space="preserve">Tvarkytojas </w:t>
      </w:r>
      <w:r w:rsidR="0015565B" w:rsidRPr="00773415">
        <w:rPr>
          <w:rFonts w:ascii="Arial" w:hAnsi="Arial" w:cs="Arial"/>
          <w:sz w:val="22"/>
          <w:szCs w:val="22"/>
          <w:lang w:val="lt-LT"/>
        </w:rPr>
        <w:t>duomenis tvarko</w:t>
      </w:r>
      <w:r w:rsidRPr="00773415">
        <w:rPr>
          <w:rFonts w:ascii="Arial" w:hAnsi="Arial" w:cs="Arial"/>
          <w:sz w:val="22"/>
          <w:szCs w:val="22"/>
          <w:lang w:val="lt-LT"/>
        </w:rPr>
        <w:t>:</w:t>
      </w:r>
    </w:p>
    <w:p w14:paraId="3126ACF9" w14:textId="06B05330" w:rsidR="00BB5A35" w:rsidRPr="00C208E6" w:rsidRDefault="00BB5A35" w:rsidP="00BB5A35">
      <w:pPr>
        <w:pStyle w:val="ListParagraph"/>
        <w:tabs>
          <w:tab w:val="left" w:pos="4962"/>
        </w:tabs>
        <w:jc w:val="both"/>
        <w:rPr>
          <w:rFonts w:eastAsia="Arial" w:cs="Arial"/>
          <w:i/>
          <w:iCs/>
          <w:szCs w:val="22"/>
        </w:rPr>
      </w:pPr>
      <w:r w:rsidRPr="00773415">
        <w:rPr>
          <w:rFonts w:eastAsia="Arial" w:cs="Arial"/>
          <w:szCs w:val="22"/>
        </w:rPr>
        <w:t xml:space="preserve">1) </w:t>
      </w:r>
      <w:proofErr w:type="spellStart"/>
      <w:r w:rsidRPr="00773415">
        <w:rPr>
          <w:rFonts w:eastAsia="Arial" w:cs="Arial"/>
          <w:szCs w:val="22"/>
        </w:rPr>
        <w:t>Asmens</w:t>
      </w:r>
      <w:proofErr w:type="spellEnd"/>
      <w:r w:rsidRPr="00773415">
        <w:rPr>
          <w:rFonts w:eastAsia="Arial" w:cs="Arial"/>
          <w:szCs w:val="22"/>
        </w:rPr>
        <w:t xml:space="preserve"> </w:t>
      </w:r>
      <w:proofErr w:type="spellStart"/>
      <w:r w:rsidRPr="00773415">
        <w:rPr>
          <w:rFonts w:eastAsia="Arial" w:cs="Arial"/>
          <w:szCs w:val="22"/>
        </w:rPr>
        <w:t>duomenys</w:t>
      </w:r>
      <w:proofErr w:type="spellEnd"/>
      <w:r w:rsidRPr="00773415">
        <w:rPr>
          <w:rFonts w:eastAsia="Arial" w:cs="Arial"/>
          <w:szCs w:val="22"/>
        </w:rPr>
        <w:t xml:space="preserve"> </w:t>
      </w:r>
      <w:proofErr w:type="spellStart"/>
      <w:r w:rsidRPr="00773415">
        <w:rPr>
          <w:rFonts w:eastAsia="Arial" w:cs="Arial"/>
          <w:szCs w:val="22"/>
        </w:rPr>
        <w:t>yra</w:t>
      </w:r>
      <w:proofErr w:type="spellEnd"/>
      <w:r w:rsidRPr="00773415">
        <w:rPr>
          <w:rFonts w:eastAsia="Arial" w:cs="Arial"/>
          <w:szCs w:val="22"/>
        </w:rPr>
        <w:t xml:space="preserve"> </w:t>
      </w:r>
      <w:proofErr w:type="spellStart"/>
      <w:r w:rsidRPr="00773415">
        <w:rPr>
          <w:rFonts w:eastAsia="Arial" w:cs="Arial"/>
          <w:szCs w:val="22"/>
        </w:rPr>
        <w:t>renkami</w:t>
      </w:r>
      <w:proofErr w:type="spellEnd"/>
      <w:r w:rsidRPr="00773415">
        <w:rPr>
          <w:rFonts w:eastAsia="Arial" w:cs="Arial"/>
          <w:szCs w:val="22"/>
        </w:rPr>
        <w:t xml:space="preserve"> </w:t>
      </w:r>
      <w:proofErr w:type="spellStart"/>
      <w:r w:rsidRPr="00773415">
        <w:rPr>
          <w:rFonts w:eastAsia="Arial" w:cs="Arial"/>
          <w:szCs w:val="22"/>
        </w:rPr>
        <w:t>ir</w:t>
      </w:r>
      <w:proofErr w:type="spellEnd"/>
      <w:r w:rsidRPr="00773415">
        <w:rPr>
          <w:rFonts w:eastAsia="Arial" w:cs="Arial"/>
          <w:szCs w:val="22"/>
        </w:rPr>
        <w:t xml:space="preserve"> </w:t>
      </w:r>
      <w:proofErr w:type="spellStart"/>
      <w:r w:rsidRPr="00773415">
        <w:rPr>
          <w:rFonts w:eastAsia="Arial" w:cs="Arial"/>
          <w:szCs w:val="22"/>
        </w:rPr>
        <w:t>tvarkomi</w:t>
      </w:r>
      <w:proofErr w:type="spellEnd"/>
      <w:r w:rsidRPr="00773415">
        <w:rPr>
          <w:rFonts w:eastAsia="Arial" w:cs="Arial"/>
          <w:szCs w:val="22"/>
        </w:rPr>
        <w:t xml:space="preserve"> </w:t>
      </w:r>
      <w:proofErr w:type="spellStart"/>
      <w:r w:rsidRPr="00773415">
        <w:rPr>
          <w:rFonts w:eastAsia="Arial" w:cs="Arial"/>
          <w:szCs w:val="22"/>
        </w:rPr>
        <w:t>turint</w:t>
      </w:r>
      <w:proofErr w:type="spellEnd"/>
      <w:r w:rsidRPr="00773415">
        <w:rPr>
          <w:rFonts w:eastAsia="Arial" w:cs="Arial"/>
          <w:szCs w:val="22"/>
        </w:rPr>
        <w:t xml:space="preserve"> </w:t>
      </w:r>
      <w:proofErr w:type="spellStart"/>
      <w:r w:rsidRPr="00773415">
        <w:rPr>
          <w:rFonts w:eastAsia="Arial" w:cs="Arial"/>
          <w:szCs w:val="22"/>
        </w:rPr>
        <w:t>teisėtą</w:t>
      </w:r>
      <w:proofErr w:type="spellEnd"/>
      <w:r w:rsidRPr="00773415">
        <w:rPr>
          <w:rFonts w:eastAsia="Arial" w:cs="Arial"/>
          <w:szCs w:val="22"/>
        </w:rPr>
        <w:t xml:space="preserve"> </w:t>
      </w:r>
      <w:proofErr w:type="spellStart"/>
      <w:r w:rsidRPr="00773415">
        <w:rPr>
          <w:rFonts w:eastAsia="Arial" w:cs="Arial"/>
          <w:szCs w:val="22"/>
        </w:rPr>
        <w:t>tikslą</w:t>
      </w:r>
      <w:proofErr w:type="spellEnd"/>
      <w:r w:rsidRPr="00773415">
        <w:rPr>
          <w:rFonts w:eastAsia="Arial" w:cs="Arial"/>
          <w:szCs w:val="22"/>
        </w:rPr>
        <w:t xml:space="preserve"> – </w:t>
      </w:r>
      <w:proofErr w:type="spellStart"/>
      <w:r w:rsidRPr="00773415">
        <w:rPr>
          <w:rFonts w:eastAsia="Arial" w:cs="Arial"/>
          <w:szCs w:val="22"/>
        </w:rPr>
        <w:t>siekiant</w:t>
      </w:r>
      <w:proofErr w:type="spellEnd"/>
      <w:r w:rsidRPr="00773415">
        <w:rPr>
          <w:rFonts w:eastAsia="Arial" w:cs="Arial"/>
          <w:szCs w:val="22"/>
        </w:rPr>
        <w:t xml:space="preserve"> </w:t>
      </w:r>
      <w:proofErr w:type="spellStart"/>
      <w:r w:rsidRPr="00773415">
        <w:rPr>
          <w:rFonts w:eastAsia="Arial" w:cs="Arial"/>
          <w:szCs w:val="22"/>
        </w:rPr>
        <w:t>užtikrinti</w:t>
      </w:r>
      <w:proofErr w:type="spellEnd"/>
      <w:r w:rsidRPr="00773415">
        <w:rPr>
          <w:rFonts w:eastAsia="Arial" w:cs="Arial"/>
          <w:szCs w:val="22"/>
        </w:rPr>
        <w:t xml:space="preserve"> </w:t>
      </w:r>
      <w:proofErr w:type="spellStart"/>
      <w:r w:rsidRPr="00773415">
        <w:rPr>
          <w:rFonts w:eastAsia="Arial" w:cs="Arial"/>
          <w:szCs w:val="22"/>
        </w:rPr>
        <w:t>tinkamą</w:t>
      </w:r>
      <w:proofErr w:type="spellEnd"/>
      <w:r w:rsidRPr="00773415">
        <w:rPr>
          <w:rFonts w:eastAsia="Arial" w:cs="Arial"/>
          <w:szCs w:val="22"/>
        </w:rPr>
        <w:t xml:space="preserve"> </w:t>
      </w:r>
      <w:proofErr w:type="spellStart"/>
      <w:r w:rsidRPr="00773415">
        <w:rPr>
          <w:rFonts w:eastAsia="Arial" w:cs="Arial"/>
          <w:szCs w:val="22"/>
        </w:rPr>
        <w:t>įsipareigojimų</w:t>
      </w:r>
      <w:proofErr w:type="spellEnd"/>
      <w:r w:rsidRPr="00773415">
        <w:rPr>
          <w:rFonts w:eastAsia="Arial" w:cs="Arial"/>
          <w:szCs w:val="22"/>
        </w:rPr>
        <w:t xml:space="preserve"> </w:t>
      </w:r>
      <w:proofErr w:type="spellStart"/>
      <w:r w:rsidRPr="00773415">
        <w:rPr>
          <w:rFonts w:eastAsia="Arial" w:cs="Arial"/>
          <w:szCs w:val="22"/>
        </w:rPr>
        <w:t>dėl</w:t>
      </w:r>
      <w:proofErr w:type="spellEnd"/>
      <w:r w:rsidRPr="00773415">
        <w:rPr>
          <w:rFonts w:eastAsia="Arial" w:cs="Arial"/>
          <w:szCs w:val="22"/>
        </w:rPr>
        <w:t xml:space="preserve"> </w:t>
      </w:r>
      <w:proofErr w:type="spellStart"/>
      <w:r w:rsidRPr="00773415">
        <w:rPr>
          <w:rFonts w:eastAsia="Arial" w:cs="Arial"/>
          <w:szCs w:val="22"/>
        </w:rPr>
        <w:t>ilgalaikio</w:t>
      </w:r>
      <w:proofErr w:type="spellEnd"/>
      <w:r w:rsidRPr="00773415">
        <w:rPr>
          <w:rFonts w:eastAsia="Arial" w:cs="Arial"/>
          <w:szCs w:val="22"/>
        </w:rPr>
        <w:t xml:space="preserve"> </w:t>
      </w:r>
      <w:proofErr w:type="spellStart"/>
      <w:r w:rsidRPr="00C208E6">
        <w:rPr>
          <w:rFonts w:eastAsia="Arial" w:cs="Arial"/>
          <w:szCs w:val="22"/>
        </w:rPr>
        <w:t>turto</w:t>
      </w:r>
      <w:proofErr w:type="spellEnd"/>
      <w:r w:rsidRPr="00C208E6">
        <w:rPr>
          <w:rFonts w:eastAsia="Arial" w:cs="Arial"/>
          <w:szCs w:val="22"/>
        </w:rPr>
        <w:t xml:space="preserve"> </w:t>
      </w:r>
      <w:proofErr w:type="spellStart"/>
      <w:r w:rsidRPr="00C208E6">
        <w:rPr>
          <w:rFonts w:eastAsia="Arial" w:cs="Arial"/>
          <w:szCs w:val="22"/>
        </w:rPr>
        <w:t>apskaitos</w:t>
      </w:r>
      <w:proofErr w:type="spellEnd"/>
      <w:r w:rsidRPr="00C208E6">
        <w:rPr>
          <w:rFonts w:eastAsia="Arial" w:cs="Arial"/>
          <w:szCs w:val="22"/>
        </w:rPr>
        <w:t xml:space="preserve"> </w:t>
      </w:r>
      <w:proofErr w:type="spellStart"/>
      <w:r w:rsidRPr="00C208E6">
        <w:rPr>
          <w:rFonts w:eastAsia="Arial" w:cs="Arial"/>
          <w:szCs w:val="22"/>
        </w:rPr>
        <w:t>ir</w:t>
      </w:r>
      <w:proofErr w:type="spellEnd"/>
      <w:r w:rsidRPr="00C208E6">
        <w:rPr>
          <w:rFonts w:eastAsia="Arial" w:cs="Arial"/>
          <w:szCs w:val="22"/>
        </w:rPr>
        <w:t xml:space="preserve"> </w:t>
      </w:r>
      <w:proofErr w:type="spellStart"/>
      <w:r w:rsidRPr="00C208E6">
        <w:rPr>
          <w:rFonts w:eastAsia="Arial" w:cs="Arial"/>
          <w:szCs w:val="22"/>
        </w:rPr>
        <w:t>valdymo</w:t>
      </w:r>
      <w:proofErr w:type="spellEnd"/>
      <w:r w:rsidRPr="00C208E6">
        <w:rPr>
          <w:rFonts w:eastAsia="Arial" w:cs="Arial"/>
          <w:szCs w:val="22"/>
        </w:rPr>
        <w:t xml:space="preserve"> </w:t>
      </w:r>
      <w:proofErr w:type="spellStart"/>
      <w:r w:rsidRPr="00C208E6">
        <w:rPr>
          <w:rFonts w:eastAsia="Arial" w:cs="Arial"/>
          <w:szCs w:val="22"/>
        </w:rPr>
        <w:t>sistemos</w:t>
      </w:r>
      <w:proofErr w:type="spellEnd"/>
      <w:r w:rsidRPr="00C208E6">
        <w:rPr>
          <w:rFonts w:eastAsia="Arial" w:cs="Arial"/>
          <w:szCs w:val="22"/>
        </w:rPr>
        <w:t xml:space="preserve"> </w:t>
      </w:r>
      <w:r w:rsidRPr="00C208E6">
        <w:rPr>
          <w:rFonts w:eastAsia="Arial"/>
          <w:caps/>
          <w:szCs w:val="22"/>
        </w:rPr>
        <w:t xml:space="preserve">Microsoft Dynamics NAV </w:t>
      </w:r>
      <w:proofErr w:type="spellStart"/>
      <w:r w:rsidRPr="00C208E6">
        <w:rPr>
          <w:rFonts w:eastAsia="Arial" w:cs="Arial"/>
          <w:szCs w:val="22"/>
        </w:rPr>
        <w:t>aptarnavimo</w:t>
      </w:r>
      <w:proofErr w:type="spellEnd"/>
      <w:r w:rsidRPr="00C208E6">
        <w:rPr>
          <w:rFonts w:eastAsia="Arial" w:cs="Arial"/>
          <w:szCs w:val="22"/>
        </w:rPr>
        <w:t xml:space="preserve"> </w:t>
      </w:r>
      <w:proofErr w:type="spellStart"/>
      <w:r w:rsidRPr="00C208E6">
        <w:rPr>
          <w:rFonts w:eastAsia="Arial" w:cs="Arial"/>
          <w:szCs w:val="22"/>
        </w:rPr>
        <w:t>paslaugų</w:t>
      </w:r>
      <w:proofErr w:type="spellEnd"/>
      <w:r w:rsidRPr="00C208E6">
        <w:rPr>
          <w:rFonts w:eastAsia="Arial" w:cs="Arial"/>
          <w:szCs w:val="22"/>
        </w:rPr>
        <w:t xml:space="preserve"> </w:t>
      </w:r>
      <w:proofErr w:type="spellStart"/>
      <w:r w:rsidRPr="00C208E6">
        <w:rPr>
          <w:rFonts w:eastAsia="Arial" w:cs="Arial"/>
          <w:szCs w:val="22"/>
        </w:rPr>
        <w:t>teikimo</w:t>
      </w:r>
      <w:proofErr w:type="spellEnd"/>
      <w:r w:rsidRPr="00C208E6">
        <w:rPr>
          <w:rFonts w:eastAsia="Arial" w:cs="Arial"/>
          <w:szCs w:val="22"/>
        </w:rPr>
        <w:t xml:space="preserve"> </w:t>
      </w:r>
      <w:proofErr w:type="spellStart"/>
      <w:r w:rsidRPr="00C208E6">
        <w:rPr>
          <w:rFonts w:eastAsia="Arial" w:cs="Arial"/>
          <w:szCs w:val="22"/>
        </w:rPr>
        <w:t>sutarties</w:t>
      </w:r>
      <w:proofErr w:type="spellEnd"/>
      <w:r w:rsidRPr="00C208E6">
        <w:rPr>
          <w:rFonts w:eastAsia="Arial" w:cs="Arial"/>
          <w:szCs w:val="22"/>
        </w:rPr>
        <w:t xml:space="preserve"> </w:t>
      </w:r>
      <w:proofErr w:type="spellStart"/>
      <w:r w:rsidRPr="00C208E6">
        <w:rPr>
          <w:rFonts w:eastAsia="Arial" w:cs="Arial"/>
          <w:szCs w:val="22"/>
        </w:rPr>
        <w:t>vykdymo</w:t>
      </w:r>
      <w:proofErr w:type="spellEnd"/>
      <w:r w:rsidRPr="00C208E6">
        <w:rPr>
          <w:rFonts w:eastAsia="Arial" w:cs="Arial"/>
          <w:szCs w:val="22"/>
        </w:rPr>
        <w:t>.</w:t>
      </w:r>
    </w:p>
    <w:p w14:paraId="33C6A805" w14:textId="6FAA2E56" w:rsidR="00BB5A35" w:rsidRPr="00773415" w:rsidRDefault="00BB5A35" w:rsidP="00BB5A35">
      <w:pPr>
        <w:pStyle w:val="ListParagraph"/>
        <w:tabs>
          <w:tab w:val="left" w:pos="4962"/>
        </w:tabs>
        <w:jc w:val="both"/>
        <w:rPr>
          <w:rFonts w:eastAsia="Arial" w:cs="Arial"/>
          <w:szCs w:val="22"/>
        </w:rPr>
      </w:pPr>
      <w:r w:rsidRPr="00C208E6">
        <w:rPr>
          <w:rFonts w:eastAsia="Arial" w:cs="Arial"/>
          <w:szCs w:val="22"/>
        </w:rPr>
        <w:t xml:space="preserve">2) </w:t>
      </w:r>
      <w:proofErr w:type="spellStart"/>
      <w:r w:rsidRPr="00C208E6">
        <w:rPr>
          <w:rFonts w:eastAsia="Arial" w:cs="Arial"/>
          <w:szCs w:val="22"/>
        </w:rPr>
        <w:t>Šia</w:t>
      </w:r>
      <w:proofErr w:type="spellEnd"/>
      <w:r w:rsidRPr="00C208E6">
        <w:rPr>
          <w:rFonts w:eastAsia="Arial" w:cs="Arial"/>
          <w:szCs w:val="22"/>
        </w:rPr>
        <w:t xml:space="preserve"> </w:t>
      </w:r>
      <w:proofErr w:type="spellStart"/>
      <w:r w:rsidRPr="00C208E6">
        <w:rPr>
          <w:rFonts w:eastAsia="Arial" w:cs="Arial"/>
          <w:szCs w:val="22"/>
        </w:rPr>
        <w:t>Duomenų</w:t>
      </w:r>
      <w:proofErr w:type="spellEnd"/>
      <w:r w:rsidRPr="00C208E6">
        <w:rPr>
          <w:rFonts w:eastAsia="Arial" w:cs="Arial"/>
          <w:szCs w:val="22"/>
        </w:rPr>
        <w:t xml:space="preserve"> </w:t>
      </w:r>
      <w:proofErr w:type="spellStart"/>
      <w:r w:rsidRPr="00C208E6">
        <w:rPr>
          <w:rFonts w:eastAsia="Arial" w:cs="Arial"/>
          <w:szCs w:val="22"/>
        </w:rPr>
        <w:t>tvarkymo</w:t>
      </w:r>
      <w:proofErr w:type="spellEnd"/>
      <w:r w:rsidRPr="00C208E6">
        <w:rPr>
          <w:rFonts w:eastAsia="Arial" w:cs="Arial"/>
          <w:szCs w:val="22"/>
        </w:rPr>
        <w:t xml:space="preserve"> </w:t>
      </w:r>
      <w:proofErr w:type="spellStart"/>
      <w:r w:rsidRPr="00C208E6">
        <w:rPr>
          <w:rFonts w:eastAsia="Arial" w:cs="Arial"/>
          <w:szCs w:val="22"/>
        </w:rPr>
        <w:t>sutartimi</w:t>
      </w:r>
      <w:proofErr w:type="spellEnd"/>
      <w:r w:rsidRPr="00C208E6">
        <w:rPr>
          <w:rFonts w:eastAsia="Arial" w:cs="Arial"/>
          <w:szCs w:val="22"/>
        </w:rPr>
        <w:t xml:space="preserve"> </w:t>
      </w:r>
      <w:r w:rsidR="00C208E6" w:rsidRPr="00C208E6">
        <w:rPr>
          <w:rFonts w:eastAsia="Arial" w:cs="Arial"/>
          <w:szCs w:val="22"/>
        </w:rPr>
        <w:t>Valdytojas</w:t>
      </w:r>
      <w:r w:rsidRPr="00C208E6">
        <w:rPr>
          <w:rFonts w:eastAsia="Arial" w:cs="Arial"/>
          <w:szCs w:val="22"/>
        </w:rPr>
        <w:t xml:space="preserve"> </w:t>
      </w:r>
      <w:proofErr w:type="spellStart"/>
      <w:r w:rsidRPr="00C208E6">
        <w:rPr>
          <w:rFonts w:eastAsia="Arial" w:cs="Arial"/>
          <w:szCs w:val="22"/>
        </w:rPr>
        <w:t>paveda</w:t>
      </w:r>
      <w:proofErr w:type="spellEnd"/>
      <w:r w:rsidRPr="00C208E6">
        <w:rPr>
          <w:rFonts w:eastAsia="Arial" w:cs="Arial"/>
          <w:szCs w:val="22"/>
        </w:rPr>
        <w:t xml:space="preserve"> </w:t>
      </w:r>
      <w:proofErr w:type="spellStart"/>
      <w:r w:rsidR="00C208E6" w:rsidRPr="00C208E6">
        <w:rPr>
          <w:rFonts w:eastAsia="Arial" w:cs="Arial"/>
          <w:szCs w:val="22"/>
        </w:rPr>
        <w:t>T</w:t>
      </w:r>
      <w:r w:rsidRPr="00C208E6">
        <w:rPr>
          <w:rFonts w:eastAsia="Arial" w:cs="Arial"/>
          <w:szCs w:val="22"/>
        </w:rPr>
        <w:t>varkytojui</w:t>
      </w:r>
      <w:proofErr w:type="spellEnd"/>
      <w:r w:rsidRPr="00C208E6">
        <w:rPr>
          <w:rFonts w:eastAsia="Arial" w:cs="Arial"/>
          <w:szCs w:val="22"/>
        </w:rPr>
        <w:t xml:space="preserve"> </w:t>
      </w:r>
      <w:proofErr w:type="spellStart"/>
      <w:r w:rsidRPr="00C208E6">
        <w:rPr>
          <w:rFonts w:eastAsia="Arial" w:cs="Arial"/>
          <w:szCs w:val="22"/>
        </w:rPr>
        <w:t>pagal</w:t>
      </w:r>
      <w:proofErr w:type="spellEnd"/>
      <w:r w:rsidRPr="00C208E6">
        <w:rPr>
          <w:rFonts w:eastAsia="Arial" w:cs="Arial"/>
          <w:szCs w:val="22"/>
        </w:rPr>
        <w:t xml:space="preserve"> </w:t>
      </w:r>
      <w:proofErr w:type="spellStart"/>
      <w:r w:rsidR="00C208E6" w:rsidRPr="00C208E6">
        <w:rPr>
          <w:rFonts w:eastAsia="Arial" w:cs="Arial"/>
          <w:szCs w:val="22"/>
        </w:rPr>
        <w:t>Valdytojo</w:t>
      </w:r>
      <w:proofErr w:type="spellEnd"/>
      <w:r w:rsidRPr="00C208E6">
        <w:rPr>
          <w:rFonts w:eastAsia="Arial" w:cs="Arial"/>
          <w:szCs w:val="22"/>
        </w:rPr>
        <w:t xml:space="preserve"> </w:t>
      </w:r>
      <w:proofErr w:type="spellStart"/>
      <w:r w:rsidRPr="00C208E6">
        <w:rPr>
          <w:rFonts w:eastAsia="Arial" w:cs="Arial"/>
          <w:szCs w:val="22"/>
        </w:rPr>
        <w:t>nurodymus</w:t>
      </w:r>
      <w:proofErr w:type="spellEnd"/>
      <w:r w:rsidRPr="00C208E6">
        <w:rPr>
          <w:rFonts w:eastAsia="Arial" w:cs="Arial"/>
          <w:szCs w:val="22"/>
        </w:rPr>
        <w:t xml:space="preserve"> </w:t>
      </w:r>
      <w:proofErr w:type="spellStart"/>
      <w:r w:rsidRPr="00C208E6">
        <w:rPr>
          <w:rFonts w:eastAsia="Arial" w:cs="Arial"/>
          <w:szCs w:val="22"/>
        </w:rPr>
        <w:t>Duomenų</w:t>
      </w:r>
      <w:proofErr w:type="spellEnd"/>
      <w:r w:rsidRPr="00C208E6">
        <w:rPr>
          <w:rFonts w:eastAsia="Arial" w:cs="Arial"/>
          <w:szCs w:val="22"/>
        </w:rPr>
        <w:t xml:space="preserve"> </w:t>
      </w:r>
      <w:proofErr w:type="spellStart"/>
      <w:r w:rsidRPr="00C208E6">
        <w:rPr>
          <w:rFonts w:eastAsia="Arial" w:cs="Arial"/>
          <w:szCs w:val="22"/>
        </w:rPr>
        <w:t>tvarkymo</w:t>
      </w:r>
      <w:proofErr w:type="spellEnd"/>
      <w:r w:rsidRPr="00C208E6">
        <w:rPr>
          <w:rFonts w:eastAsia="Arial" w:cs="Arial"/>
          <w:szCs w:val="22"/>
        </w:rPr>
        <w:t xml:space="preserve"> </w:t>
      </w:r>
      <w:proofErr w:type="spellStart"/>
      <w:r w:rsidRPr="00C208E6">
        <w:rPr>
          <w:rFonts w:eastAsia="Arial" w:cs="Arial"/>
          <w:szCs w:val="22"/>
        </w:rPr>
        <w:t>sutarties</w:t>
      </w:r>
      <w:proofErr w:type="spellEnd"/>
      <w:r w:rsidRPr="00C208E6">
        <w:rPr>
          <w:rFonts w:eastAsia="Arial" w:cs="Arial"/>
          <w:szCs w:val="22"/>
        </w:rPr>
        <w:t xml:space="preserve"> </w:t>
      </w:r>
      <w:proofErr w:type="spellStart"/>
      <w:r w:rsidRPr="00C208E6">
        <w:rPr>
          <w:rFonts w:eastAsia="Arial" w:cs="Arial"/>
          <w:szCs w:val="22"/>
        </w:rPr>
        <w:t>ankstesniame</w:t>
      </w:r>
      <w:proofErr w:type="spellEnd"/>
      <w:r w:rsidRPr="00C208E6">
        <w:rPr>
          <w:rFonts w:eastAsia="Arial" w:cs="Arial"/>
          <w:szCs w:val="22"/>
        </w:rPr>
        <w:t xml:space="preserve"> </w:t>
      </w:r>
      <w:proofErr w:type="spellStart"/>
      <w:r w:rsidRPr="00C208E6">
        <w:rPr>
          <w:rFonts w:eastAsia="Arial" w:cs="Arial"/>
          <w:szCs w:val="22"/>
        </w:rPr>
        <w:t>punkte</w:t>
      </w:r>
      <w:proofErr w:type="spellEnd"/>
      <w:r w:rsidRPr="00C208E6">
        <w:rPr>
          <w:rFonts w:eastAsia="Arial" w:cs="Arial"/>
          <w:szCs w:val="22"/>
        </w:rPr>
        <w:t xml:space="preserve"> </w:t>
      </w:r>
      <w:proofErr w:type="spellStart"/>
      <w:r w:rsidRPr="00C208E6">
        <w:rPr>
          <w:rFonts w:eastAsia="Arial" w:cs="Arial"/>
          <w:szCs w:val="22"/>
        </w:rPr>
        <w:t>nurodytu</w:t>
      </w:r>
      <w:proofErr w:type="spellEnd"/>
      <w:r w:rsidRPr="00C208E6">
        <w:rPr>
          <w:rFonts w:eastAsia="Arial" w:cs="Arial"/>
          <w:szCs w:val="22"/>
        </w:rPr>
        <w:t xml:space="preserve"> </w:t>
      </w:r>
      <w:proofErr w:type="spellStart"/>
      <w:r w:rsidRPr="00C208E6">
        <w:rPr>
          <w:rFonts w:eastAsia="Arial" w:cs="Arial"/>
          <w:szCs w:val="22"/>
        </w:rPr>
        <w:t>tikslu</w:t>
      </w:r>
      <w:proofErr w:type="spellEnd"/>
      <w:r w:rsidRPr="00C208E6">
        <w:rPr>
          <w:rFonts w:eastAsia="Arial" w:cs="Arial"/>
          <w:szCs w:val="22"/>
        </w:rPr>
        <w:t xml:space="preserve"> </w:t>
      </w:r>
      <w:proofErr w:type="spellStart"/>
      <w:r w:rsidRPr="00C208E6">
        <w:rPr>
          <w:rFonts w:eastAsia="Arial" w:cs="Arial"/>
          <w:szCs w:val="22"/>
        </w:rPr>
        <w:t>tvarkyti</w:t>
      </w:r>
      <w:proofErr w:type="spellEnd"/>
      <w:r w:rsidRPr="00773415">
        <w:rPr>
          <w:rFonts w:eastAsia="Arial" w:cs="Arial"/>
          <w:szCs w:val="22"/>
        </w:rPr>
        <w:t xml:space="preserve"> </w:t>
      </w:r>
      <w:proofErr w:type="spellStart"/>
      <w:r w:rsidRPr="00773415">
        <w:rPr>
          <w:rFonts w:eastAsia="Arial" w:cs="Arial"/>
          <w:szCs w:val="22"/>
        </w:rPr>
        <w:t>Asmens</w:t>
      </w:r>
      <w:proofErr w:type="spellEnd"/>
      <w:r w:rsidRPr="00773415">
        <w:rPr>
          <w:rFonts w:eastAsia="Arial" w:cs="Arial"/>
          <w:szCs w:val="22"/>
        </w:rPr>
        <w:t xml:space="preserve"> </w:t>
      </w:r>
      <w:proofErr w:type="spellStart"/>
      <w:r w:rsidRPr="00773415">
        <w:rPr>
          <w:rFonts w:eastAsia="Arial" w:cs="Arial"/>
          <w:szCs w:val="22"/>
        </w:rPr>
        <w:t>duomenis</w:t>
      </w:r>
      <w:proofErr w:type="spellEnd"/>
      <w:r w:rsidRPr="00773415">
        <w:rPr>
          <w:rFonts w:eastAsia="Arial" w:cs="Arial"/>
          <w:szCs w:val="22"/>
        </w:rPr>
        <w:t xml:space="preserve"> </w:t>
      </w:r>
      <w:proofErr w:type="spellStart"/>
      <w:r w:rsidRPr="00773415">
        <w:rPr>
          <w:rFonts w:eastAsia="Arial" w:cs="Arial"/>
          <w:szCs w:val="22"/>
        </w:rPr>
        <w:t>Duomenų</w:t>
      </w:r>
      <w:proofErr w:type="spellEnd"/>
      <w:r w:rsidRPr="00773415">
        <w:rPr>
          <w:rFonts w:eastAsia="Arial" w:cs="Arial"/>
          <w:szCs w:val="22"/>
        </w:rPr>
        <w:t xml:space="preserve"> </w:t>
      </w:r>
      <w:proofErr w:type="spellStart"/>
      <w:r w:rsidRPr="00773415">
        <w:rPr>
          <w:rFonts w:eastAsia="Arial" w:cs="Arial"/>
          <w:szCs w:val="22"/>
        </w:rPr>
        <w:t>tvarkymo</w:t>
      </w:r>
      <w:proofErr w:type="spellEnd"/>
      <w:r w:rsidRPr="00773415">
        <w:rPr>
          <w:rFonts w:eastAsia="Arial" w:cs="Arial"/>
          <w:szCs w:val="22"/>
        </w:rPr>
        <w:t xml:space="preserve"> </w:t>
      </w:r>
      <w:proofErr w:type="spellStart"/>
      <w:r w:rsidRPr="00773415">
        <w:rPr>
          <w:rFonts w:eastAsia="Arial" w:cs="Arial"/>
          <w:szCs w:val="22"/>
        </w:rPr>
        <w:t>sutartyje</w:t>
      </w:r>
      <w:proofErr w:type="spellEnd"/>
      <w:r w:rsidRPr="00773415">
        <w:rPr>
          <w:rFonts w:eastAsia="Arial" w:cs="Arial"/>
          <w:szCs w:val="22"/>
        </w:rPr>
        <w:t xml:space="preserve"> </w:t>
      </w:r>
      <w:proofErr w:type="spellStart"/>
      <w:r w:rsidRPr="00773415">
        <w:rPr>
          <w:rFonts w:eastAsia="Arial" w:cs="Arial"/>
          <w:szCs w:val="22"/>
        </w:rPr>
        <w:t>ir</w:t>
      </w:r>
      <w:proofErr w:type="spellEnd"/>
      <w:r w:rsidRPr="00773415">
        <w:rPr>
          <w:rFonts w:eastAsia="Arial" w:cs="Arial"/>
          <w:szCs w:val="22"/>
        </w:rPr>
        <w:t xml:space="preserve"> </w:t>
      </w:r>
      <w:proofErr w:type="spellStart"/>
      <w:r w:rsidRPr="00773415">
        <w:rPr>
          <w:rFonts w:eastAsia="Arial" w:cs="Arial"/>
          <w:szCs w:val="22"/>
        </w:rPr>
        <w:t>jos</w:t>
      </w:r>
      <w:proofErr w:type="spellEnd"/>
      <w:r w:rsidRPr="00773415">
        <w:rPr>
          <w:rFonts w:eastAsia="Arial" w:cs="Arial"/>
          <w:szCs w:val="22"/>
        </w:rPr>
        <w:t xml:space="preserve"> </w:t>
      </w:r>
      <w:proofErr w:type="spellStart"/>
      <w:r w:rsidRPr="00773415">
        <w:rPr>
          <w:rFonts w:eastAsia="Arial" w:cs="Arial"/>
          <w:szCs w:val="22"/>
        </w:rPr>
        <w:t>prieduose</w:t>
      </w:r>
      <w:proofErr w:type="spellEnd"/>
      <w:r w:rsidRPr="00773415">
        <w:rPr>
          <w:rFonts w:eastAsia="Arial" w:cs="Arial"/>
          <w:szCs w:val="22"/>
        </w:rPr>
        <w:t xml:space="preserve"> </w:t>
      </w:r>
      <w:proofErr w:type="spellStart"/>
      <w:r w:rsidRPr="00773415">
        <w:rPr>
          <w:rFonts w:eastAsia="Arial" w:cs="Arial"/>
          <w:szCs w:val="22"/>
        </w:rPr>
        <w:t>nurodytomis</w:t>
      </w:r>
      <w:proofErr w:type="spellEnd"/>
      <w:r w:rsidRPr="00773415">
        <w:rPr>
          <w:rFonts w:eastAsia="Arial" w:cs="Arial"/>
          <w:szCs w:val="22"/>
        </w:rPr>
        <w:t xml:space="preserve"> </w:t>
      </w:r>
      <w:proofErr w:type="spellStart"/>
      <w:r w:rsidRPr="00773415">
        <w:rPr>
          <w:rFonts w:eastAsia="Arial" w:cs="Arial"/>
          <w:szCs w:val="22"/>
        </w:rPr>
        <w:t>sąlygomis</w:t>
      </w:r>
      <w:proofErr w:type="spellEnd"/>
      <w:r w:rsidRPr="00773415">
        <w:rPr>
          <w:rFonts w:eastAsia="Arial" w:cs="Arial"/>
          <w:szCs w:val="22"/>
        </w:rPr>
        <w:t xml:space="preserve"> </w:t>
      </w:r>
      <w:proofErr w:type="spellStart"/>
      <w:r w:rsidRPr="00773415">
        <w:rPr>
          <w:rFonts w:eastAsia="Arial" w:cs="Arial"/>
          <w:szCs w:val="22"/>
        </w:rPr>
        <w:t>ir</w:t>
      </w:r>
      <w:proofErr w:type="spellEnd"/>
      <w:r w:rsidRPr="00773415">
        <w:rPr>
          <w:rFonts w:eastAsia="Arial" w:cs="Arial"/>
          <w:szCs w:val="22"/>
        </w:rPr>
        <w:t xml:space="preserve"> </w:t>
      </w:r>
      <w:proofErr w:type="spellStart"/>
      <w:r w:rsidRPr="00773415">
        <w:rPr>
          <w:rFonts w:eastAsia="Arial" w:cs="Arial"/>
          <w:szCs w:val="22"/>
        </w:rPr>
        <w:t>tvarka</w:t>
      </w:r>
      <w:proofErr w:type="spellEnd"/>
      <w:r w:rsidRPr="00773415">
        <w:rPr>
          <w:rFonts w:eastAsia="Arial" w:cs="Arial"/>
          <w:szCs w:val="22"/>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4318FB0F" w14:textId="77777777" w:rsidR="00C741B8" w:rsidRPr="00773415" w:rsidRDefault="00C741B8" w:rsidP="00773415">
      <w:pPr>
        <w:tabs>
          <w:tab w:val="num" w:pos="1560"/>
          <w:tab w:val="left" w:pos="4962"/>
        </w:tabs>
        <w:ind w:left="720"/>
        <w:rPr>
          <w:rFonts w:ascii="Arial" w:hAnsi="Arial" w:cs="Arial"/>
          <w:iCs/>
          <w:sz w:val="22"/>
          <w:szCs w:val="22"/>
          <w:lang w:val="lt-LT"/>
        </w:rPr>
      </w:pPr>
      <w:r w:rsidRPr="00C741B8">
        <w:rPr>
          <w:rFonts w:ascii="Arial" w:hAnsi="Arial" w:cs="Arial"/>
          <w:i/>
          <w:sz w:val="22"/>
          <w:szCs w:val="22"/>
          <w:lang w:val="lt-LT"/>
        </w:rPr>
        <w:t>1</w:t>
      </w:r>
      <w:r w:rsidRPr="00773415">
        <w:rPr>
          <w:rFonts w:ascii="Arial" w:hAnsi="Arial" w:cs="Arial"/>
          <w:iCs/>
          <w:sz w:val="22"/>
          <w:szCs w:val="22"/>
          <w:lang w:val="lt-LT"/>
        </w:rPr>
        <w:t>) Valdytojo klientai, jų atstovai;</w:t>
      </w:r>
    </w:p>
    <w:p w14:paraId="5332FA42" w14:textId="209ABBE3" w:rsidR="00023DFF" w:rsidRPr="00773415" w:rsidRDefault="00C741B8" w:rsidP="00773415">
      <w:pPr>
        <w:tabs>
          <w:tab w:val="num" w:pos="1560"/>
          <w:tab w:val="left" w:pos="4962"/>
        </w:tabs>
        <w:ind w:left="720"/>
        <w:rPr>
          <w:rFonts w:ascii="Arial" w:hAnsi="Arial" w:cs="Arial"/>
          <w:iCs/>
          <w:sz w:val="22"/>
          <w:szCs w:val="22"/>
          <w:lang w:val="lt-LT"/>
        </w:rPr>
      </w:pPr>
      <w:r w:rsidRPr="00773415">
        <w:rPr>
          <w:rFonts w:ascii="Arial" w:hAnsi="Arial" w:cs="Arial"/>
          <w:iCs/>
          <w:sz w:val="22"/>
          <w:szCs w:val="22"/>
          <w:lang w:val="lt-LT"/>
        </w:rPr>
        <w:t>2) Valdytojo darbuotojai.</w:t>
      </w:r>
    </w:p>
    <w:p w14:paraId="449A4054" w14:textId="77777777" w:rsidR="00C741B8" w:rsidRPr="009C0AE3" w:rsidRDefault="00C741B8" w:rsidP="00C741B8">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1E2D6387" w14:textId="77777777" w:rsidR="006E0800" w:rsidRPr="006E0800" w:rsidRDefault="006E0800" w:rsidP="00773415">
      <w:pPr>
        <w:pStyle w:val="ListParagraph"/>
        <w:numPr>
          <w:ilvl w:val="0"/>
          <w:numId w:val="2"/>
        </w:numPr>
        <w:tabs>
          <w:tab w:val="clear" w:pos="720"/>
          <w:tab w:val="num" w:pos="1560"/>
          <w:tab w:val="left" w:pos="4962"/>
        </w:tabs>
        <w:ind w:left="993" w:firstLine="0"/>
        <w:rPr>
          <w:rFonts w:cs="Arial"/>
          <w:iCs/>
          <w:szCs w:val="22"/>
        </w:rPr>
      </w:pPr>
      <w:proofErr w:type="spellStart"/>
      <w:r w:rsidRPr="006E0800">
        <w:rPr>
          <w:rFonts w:cs="Arial"/>
          <w:iCs/>
          <w:szCs w:val="22"/>
        </w:rPr>
        <w:t>Informacija</w:t>
      </w:r>
      <w:proofErr w:type="spellEnd"/>
      <w:r w:rsidRPr="006E0800">
        <w:rPr>
          <w:rFonts w:cs="Arial"/>
          <w:iCs/>
          <w:szCs w:val="22"/>
        </w:rPr>
        <w:t xml:space="preserve"> </w:t>
      </w:r>
      <w:proofErr w:type="spellStart"/>
      <w:r w:rsidRPr="006E0800">
        <w:rPr>
          <w:rFonts w:cs="Arial"/>
          <w:iCs/>
          <w:szCs w:val="22"/>
        </w:rPr>
        <w:t>apie</w:t>
      </w:r>
      <w:proofErr w:type="spellEnd"/>
      <w:r w:rsidRPr="006E0800">
        <w:rPr>
          <w:rFonts w:cs="Arial"/>
          <w:iCs/>
          <w:szCs w:val="22"/>
        </w:rPr>
        <w:t xml:space="preserve"> </w:t>
      </w:r>
      <w:proofErr w:type="spellStart"/>
      <w:r w:rsidRPr="006E0800">
        <w:rPr>
          <w:rFonts w:cs="Arial"/>
          <w:iCs/>
          <w:szCs w:val="22"/>
        </w:rPr>
        <w:t>klientus</w:t>
      </w:r>
      <w:proofErr w:type="spellEnd"/>
      <w:r w:rsidRPr="006E0800">
        <w:rPr>
          <w:rFonts w:cs="Arial"/>
          <w:iCs/>
          <w:szCs w:val="22"/>
        </w:rPr>
        <w:t>:</w:t>
      </w:r>
    </w:p>
    <w:p w14:paraId="4E4FFC4C" w14:textId="77777777" w:rsidR="006E0800" w:rsidRPr="006E0800" w:rsidRDefault="006E0800" w:rsidP="00373896">
      <w:pPr>
        <w:numPr>
          <w:ilvl w:val="1"/>
          <w:numId w:val="17"/>
        </w:numPr>
        <w:tabs>
          <w:tab w:val="num" w:pos="567"/>
          <w:tab w:val="num" w:pos="1440"/>
          <w:tab w:val="num" w:pos="1560"/>
          <w:tab w:val="left" w:pos="1843"/>
          <w:tab w:val="left" w:pos="4962"/>
        </w:tabs>
        <w:ind w:left="1418" w:firstLine="0"/>
        <w:rPr>
          <w:rFonts w:ascii="Arial" w:hAnsi="Arial" w:cs="Arial"/>
          <w:iCs/>
          <w:sz w:val="22"/>
          <w:szCs w:val="22"/>
        </w:rPr>
      </w:pPr>
      <w:proofErr w:type="spellStart"/>
      <w:r w:rsidRPr="006E0800">
        <w:rPr>
          <w:rFonts w:ascii="Arial" w:hAnsi="Arial" w:cs="Arial"/>
          <w:iCs/>
          <w:sz w:val="22"/>
          <w:szCs w:val="22"/>
        </w:rPr>
        <w:t>Vardas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pavardė</w:t>
      </w:r>
      <w:proofErr w:type="spellEnd"/>
    </w:p>
    <w:p w14:paraId="6D8EC9AC" w14:textId="77777777" w:rsidR="006E0800" w:rsidRPr="006E0800" w:rsidRDefault="006E0800" w:rsidP="00373896">
      <w:pPr>
        <w:numPr>
          <w:ilvl w:val="1"/>
          <w:numId w:val="17"/>
        </w:numPr>
        <w:tabs>
          <w:tab w:val="num" w:pos="567"/>
          <w:tab w:val="num" w:pos="1440"/>
          <w:tab w:val="num" w:pos="1560"/>
          <w:tab w:val="left" w:pos="1843"/>
          <w:tab w:val="left" w:pos="4962"/>
        </w:tabs>
        <w:ind w:left="1418" w:firstLine="0"/>
        <w:rPr>
          <w:rFonts w:ascii="Arial" w:hAnsi="Arial" w:cs="Arial"/>
          <w:iCs/>
          <w:sz w:val="22"/>
          <w:szCs w:val="22"/>
        </w:rPr>
      </w:pPr>
      <w:proofErr w:type="spellStart"/>
      <w:r w:rsidRPr="006E0800">
        <w:rPr>
          <w:rFonts w:ascii="Arial" w:hAnsi="Arial" w:cs="Arial"/>
          <w:iCs/>
          <w:sz w:val="22"/>
          <w:szCs w:val="22"/>
        </w:rPr>
        <w:t>Kliento</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kodas</w:t>
      </w:r>
      <w:proofErr w:type="spellEnd"/>
    </w:p>
    <w:p w14:paraId="19DBB210" w14:textId="77777777" w:rsidR="006E0800" w:rsidRPr="006E0800" w:rsidRDefault="006E0800" w:rsidP="00373896">
      <w:pPr>
        <w:numPr>
          <w:ilvl w:val="1"/>
          <w:numId w:val="17"/>
        </w:numPr>
        <w:tabs>
          <w:tab w:val="num" w:pos="567"/>
          <w:tab w:val="num" w:pos="1440"/>
          <w:tab w:val="num" w:pos="1560"/>
          <w:tab w:val="left" w:pos="1843"/>
          <w:tab w:val="left" w:pos="4962"/>
        </w:tabs>
        <w:ind w:left="1418" w:firstLine="0"/>
        <w:rPr>
          <w:rFonts w:ascii="Arial" w:hAnsi="Arial" w:cs="Arial"/>
          <w:iCs/>
          <w:sz w:val="22"/>
          <w:szCs w:val="22"/>
        </w:rPr>
      </w:pPr>
      <w:proofErr w:type="spellStart"/>
      <w:r w:rsidRPr="006E0800">
        <w:rPr>
          <w:rFonts w:ascii="Arial" w:hAnsi="Arial" w:cs="Arial"/>
          <w:iCs/>
          <w:sz w:val="22"/>
          <w:szCs w:val="22"/>
        </w:rPr>
        <w:t>Kontaktiniai</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duomenys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adresas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telefono</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numeris</w:t>
      </w:r>
      <w:proofErr w:type="spellEnd"/>
      <w:r w:rsidRPr="006E0800">
        <w:rPr>
          <w:rFonts w:ascii="Arial" w:hAnsi="Arial" w:cs="Arial"/>
          <w:iCs/>
          <w:sz w:val="22"/>
          <w:szCs w:val="22"/>
        </w:rPr>
        <w:t xml:space="preserve">, el. </w:t>
      </w:r>
      <w:proofErr w:type="spellStart"/>
      <w:r w:rsidRPr="006E0800">
        <w:rPr>
          <w:rFonts w:ascii="Arial" w:hAnsi="Arial" w:cs="Arial"/>
          <w:iCs/>
          <w:sz w:val="22"/>
          <w:szCs w:val="22"/>
        </w:rPr>
        <w:t>paštas</w:t>
      </w:r>
      <w:proofErr w:type="spellEnd"/>
      <w:r w:rsidRPr="006E0800">
        <w:rPr>
          <w:rFonts w:ascii="Arial" w:hAnsi="Arial" w:cs="Arial"/>
          <w:iCs/>
          <w:sz w:val="22"/>
          <w:szCs w:val="22"/>
        </w:rPr>
        <w:t>)</w:t>
      </w:r>
    </w:p>
    <w:p w14:paraId="1C4ADCEB" w14:textId="77777777" w:rsidR="006E0800" w:rsidRPr="006E0800" w:rsidRDefault="006E0800" w:rsidP="00773415">
      <w:pPr>
        <w:numPr>
          <w:ilvl w:val="0"/>
          <w:numId w:val="2"/>
        </w:numPr>
        <w:tabs>
          <w:tab w:val="clear" w:pos="720"/>
          <w:tab w:val="num" w:pos="1560"/>
          <w:tab w:val="left" w:pos="4962"/>
        </w:tabs>
        <w:ind w:left="993" w:firstLine="0"/>
        <w:rPr>
          <w:rFonts w:ascii="Arial" w:hAnsi="Arial" w:cs="Arial"/>
          <w:iCs/>
          <w:sz w:val="22"/>
          <w:szCs w:val="22"/>
        </w:rPr>
      </w:pPr>
      <w:proofErr w:type="spellStart"/>
      <w:r w:rsidRPr="006E0800">
        <w:rPr>
          <w:rFonts w:ascii="Arial" w:hAnsi="Arial" w:cs="Arial"/>
          <w:iCs/>
          <w:sz w:val="22"/>
          <w:szCs w:val="22"/>
        </w:rPr>
        <w:t>Informacija</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apie</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darbuotojus</w:t>
      </w:r>
      <w:proofErr w:type="spellEnd"/>
      <w:r w:rsidRPr="006E0800">
        <w:rPr>
          <w:rFonts w:ascii="Arial" w:hAnsi="Arial" w:cs="Arial"/>
          <w:iCs/>
          <w:sz w:val="22"/>
          <w:szCs w:val="22"/>
        </w:rPr>
        <w:t>:</w:t>
      </w:r>
    </w:p>
    <w:p w14:paraId="7F09D352" w14:textId="77777777" w:rsidR="006E0800" w:rsidRPr="006E0800" w:rsidRDefault="006E0800" w:rsidP="00BF5BBA">
      <w:pPr>
        <w:numPr>
          <w:ilvl w:val="1"/>
          <w:numId w:val="58"/>
        </w:numPr>
        <w:tabs>
          <w:tab w:val="num" w:pos="1560"/>
          <w:tab w:val="left" w:pos="1843"/>
          <w:tab w:val="left" w:pos="4962"/>
        </w:tabs>
        <w:ind w:firstLine="698"/>
        <w:rPr>
          <w:rFonts w:ascii="Arial" w:hAnsi="Arial" w:cs="Arial"/>
          <w:iCs/>
          <w:sz w:val="22"/>
          <w:szCs w:val="22"/>
        </w:rPr>
      </w:pPr>
      <w:proofErr w:type="spellStart"/>
      <w:r w:rsidRPr="006E0800">
        <w:rPr>
          <w:rFonts w:ascii="Arial" w:hAnsi="Arial" w:cs="Arial"/>
          <w:iCs/>
          <w:sz w:val="22"/>
          <w:szCs w:val="22"/>
        </w:rPr>
        <w:t>Darbuotojo</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vardas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pavardė</w:t>
      </w:r>
      <w:proofErr w:type="spellEnd"/>
    </w:p>
    <w:p w14:paraId="36FCFA95" w14:textId="77777777" w:rsidR="006E0800" w:rsidRPr="006E0800" w:rsidRDefault="006E0800" w:rsidP="00373896">
      <w:pPr>
        <w:numPr>
          <w:ilvl w:val="1"/>
          <w:numId w:val="58"/>
        </w:numPr>
        <w:tabs>
          <w:tab w:val="num" w:pos="1560"/>
          <w:tab w:val="left" w:pos="1843"/>
          <w:tab w:val="left" w:pos="4962"/>
        </w:tabs>
        <w:ind w:left="1418" w:firstLine="0"/>
        <w:rPr>
          <w:rFonts w:ascii="Arial" w:hAnsi="Arial" w:cs="Arial"/>
          <w:iCs/>
          <w:sz w:val="22"/>
          <w:szCs w:val="22"/>
        </w:rPr>
      </w:pPr>
      <w:proofErr w:type="spellStart"/>
      <w:r w:rsidRPr="006E0800">
        <w:rPr>
          <w:rFonts w:ascii="Arial" w:hAnsi="Arial" w:cs="Arial"/>
          <w:iCs/>
          <w:sz w:val="22"/>
          <w:szCs w:val="22"/>
        </w:rPr>
        <w:t>Kontaktiniai</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duomenys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adresas</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telefono</w:t>
      </w:r>
      <w:proofErr w:type="spellEnd"/>
      <w:r w:rsidRPr="006E0800">
        <w:rPr>
          <w:rFonts w:ascii="Arial" w:hAnsi="Arial" w:cs="Arial"/>
          <w:iCs/>
          <w:sz w:val="22"/>
          <w:szCs w:val="22"/>
        </w:rPr>
        <w:t xml:space="preserve"> </w:t>
      </w:r>
      <w:proofErr w:type="spellStart"/>
      <w:r w:rsidRPr="006E0800">
        <w:rPr>
          <w:rFonts w:ascii="Arial" w:hAnsi="Arial" w:cs="Arial"/>
          <w:iCs/>
          <w:sz w:val="22"/>
          <w:szCs w:val="22"/>
        </w:rPr>
        <w:t>numeris</w:t>
      </w:r>
      <w:proofErr w:type="spellEnd"/>
      <w:r w:rsidRPr="006E0800">
        <w:rPr>
          <w:rFonts w:ascii="Arial" w:hAnsi="Arial" w:cs="Arial"/>
          <w:iCs/>
          <w:sz w:val="22"/>
          <w:szCs w:val="22"/>
        </w:rPr>
        <w:t xml:space="preserve">, el. </w:t>
      </w:r>
      <w:proofErr w:type="spellStart"/>
      <w:r w:rsidRPr="006E0800">
        <w:rPr>
          <w:rFonts w:ascii="Arial" w:hAnsi="Arial" w:cs="Arial"/>
          <w:iCs/>
          <w:sz w:val="22"/>
          <w:szCs w:val="22"/>
        </w:rPr>
        <w:t>paštas</w:t>
      </w:r>
      <w:proofErr w:type="spellEnd"/>
      <w:r w:rsidRPr="006E0800">
        <w:rPr>
          <w:rFonts w:ascii="Arial" w:hAnsi="Arial" w:cs="Arial"/>
          <w:iCs/>
          <w:sz w:val="22"/>
          <w:szCs w:val="22"/>
        </w:rPr>
        <w:t>)</w:t>
      </w:r>
    </w:p>
    <w:p w14:paraId="12256E71" w14:textId="77777777" w:rsidR="006E0800" w:rsidRPr="009C0AE3" w:rsidRDefault="006E0800"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495DFB15" w14:textId="6BEEB6DF" w:rsidR="008D2522" w:rsidRPr="008D2522" w:rsidRDefault="008D2522" w:rsidP="008D2522">
      <w:pPr>
        <w:tabs>
          <w:tab w:val="left" w:pos="567"/>
        </w:tabs>
        <w:spacing w:line="244" w:lineRule="auto"/>
        <w:ind w:left="992"/>
        <w:rPr>
          <w:rFonts w:ascii="Arial" w:eastAsia="Arial" w:hAnsi="Arial" w:cs="Arial"/>
          <w:sz w:val="22"/>
          <w:szCs w:val="22"/>
          <w:u w:val="single"/>
        </w:rPr>
      </w:pPr>
      <w:proofErr w:type="spellStart"/>
      <w:r w:rsidRPr="008D2522">
        <w:rPr>
          <w:rFonts w:ascii="Arial" w:eastAsia="Arial" w:hAnsi="Arial" w:cs="Arial"/>
          <w:sz w:val="22"/>
          <w:szCs w:val="22"/>
          <w:u w:val="single"/>
        </w:rPr>
        <w:t>Duomenų</w:t>
      </w:r>
      <w:proofErr w:type="spellEnd"/>
      <w:r w:rsidRPr="008D2522">
        <w:rPr>
          <w:rFonts w:ascii="Arial" w:eastAsia="Arial" w:hAnsi="Arial" w:cs="Arial"/>
          <w:sz w:val="22"/>
          <w:szCs w:val="22"/>
          <w:u w:val="single"/>
        </w:rPr>
        <w:t xml:space="preserve"> </w:t>
      </w:r>
      <w:proofErr w:type="spellStart"/>
      <w:r w:rsidRPr="008D2522">
        <w:rPr>
          <w:rFonts w:ascii="Arial" w:eastAsia="Arial" w:hAnsi="Arial" w:cs="Arial"/>
          <w:sz w:val="22"/>
          <w:szCs w:val="22"/>
          <w:u w:val="single"/>
        </w:rPr>
        <w:t>teikimo</w:t>
      </w:r>
      <w:proofErr w:type="spellEnd"/>
      <w:r w:rsidRPr="008D2522">
        <w:rPr>
          <w:rFonts w:ascii="Arial" w:eastAsia="Arial" w:hAnsi="Arial" w:cs="Arial"/>
          <w:sz w:val="22"/>
          <w:szCs w:val="22"/>
          <w:u w:val="single"/>
        </w:rPr>
        <w:t xml:space="preserve"> </w:t>
      </w:r>
      <w:proofErr w:type="spellStart"/>
      <w:r w:rsidRPr="008D2522">
        <w:rPr>
          <w:rFonts w:ascii="Arial" w:eastAsia="Arial" w:hAnsi="Arial" w:cs="Arial"/>
          <w:sz w:val="22"/>
          <w:szCs w:val="22"/>
          <w:u w:val="single"/>
        </w:rPr>
        <w:t>būdai</w:t>
      </w:r>
      <w:proofErr w:type="spellEnd"/>
      <w:r w:rsidRPr="008D2522">
        <w:rPr>
          <w:rFonts w:ascii="Arial" w:eastAsia="Arial" w:hAnsi="Arial" w:cs="Arial"/>
          <w:sz w:val="22"/>
          <w:szCs w:val="22"/>
          <w:u w:val="single"/>
        </w:rPr>
        <w:t>:</w:t>
      </w:r>
    </w:p>
    <w:p w14:paraId="3576258D" w14:textId="77777777" w:rsidR="008D2522" w:rsidRPr="008D2522" w:rsidRDefault="008D2522" w:rsidP="008D2522">
      <w:pPr>
        <w:pStyle w:val="ListParagraph"/>
        <w:tabs>
          <w:tab w:val="left" w:pos="4962"/>
        </w:tabs>
        <w:jc w:val="both"/>
        <w:rPr>
          <w:rFonts w:eastAsia="Arial" w:cs="Arial"/>
          <w:szCs w:val="22"/>
        </w:rPr>
      </w:pPr>
      <w:r w:rsidRPr="008D2522">
        <w:rPr>
          <w:rFonts w:eastAsia="Arial" w:cs="Arial"/>
          <w:szCs w:val="22"/>
        </w:rPr>
        <w:t xml:space="preserve">1) </w:t>
      </w:r>
      <w:proofErr w:type="spellStart"/>
      <w:r w:rsidRPr="008D2522">
        <w:rPr>
          <w:rFonts w:eastAsia="Arial" w:cs="Arial"/>
          <w:szCs w:val="22"/>
        </w:rPr>
        <w:t>suteikiant</w:t>
      </w:r>
      <w:proofErr w:type="spellEnd"/>
      <w:r w:rsidRPr="008D2522">
        <w:rPr>
          <w:rFonts w:eastAsia="Arial" w:cs="Arial"/>
          <w:szCs w:val="22"/>
        </w:rPr>
        <w:t xml:space="preserve"> </w:t>
      </w:r>
      <w:proofErr w:type="spellStart"/>
      <w:r w:rsidRPr="008D2522">
        <w:rPr>
          <w:rFonts w:eastAsia="Arial" w:cs="Arial"/>
          <w:szCs w:val="22"/>
        </w:rPr>
        <w:t>prieigą</w:t>
      </w:r>
      <w:proofErr w:type="spellEnd"/>
      <w:r w:rsidRPr="008D2522">
        <w:rPr>
          <w:rFonts w:eastAsia="Arial" w:cs="Arial"/>
          <w:szCs w:val="22"/>
        </w:rPr>
        <w:t xml:space="preserve"> </w:t>
      </w:r>
      <w:proofErr w:type="spellStart"/>
      <w:r w:rsidRPr="008D2522">
        <w:rPr>
          <w:rFonts w:eastAsia="Arial" w:cs="Arial"/>
          <w:szCs w:val="22"/>
        </w:rPr>
        <w:t>prie</w:t>
      </w:r>
      <w:proofErr w:type="spellEnd"/>
      <w:r w:rsidRPr="008D2522">
        <w:rPr>
          <w:rFonts w:eastAsia="Arial" w:cs="Arial"/>
          <w:szCs w:val="22"/>
        </w:rPr>
        <w:t xml:space="preserve"> </w:t>
      </w:r>
      <w:proofErr w:type="spellStart"/>
      <w:r w:rsidRPr="008D2522">
        <w:rPr>
          <w:rFonts w:eastAsia="Arial" w:cs="Arial"/>
          <w:szCs w:val="22"/>
        </w:rPr>
        <w:t>Valdytojo</w:t>
      </w:r>
      <w:proofErr w:type="spellEnd"/>
      <w:r w:rsidRPr="008D2522">
        <w:rPr>
          <w:rFonts w:eastAsia="Arial" w:cs="Arial"/>
          <w:szCs w:val="22"/>
        </w:rPr>
        <w:t xml:space="preserve"> </w:t>
      </w:r>
      <w:proofErr w:type="spellStart"/>
      <w:r w:rsidRPr="008D2522">
        <w:rPr>
          <w:rFonts w:eastAsia="Arial" w:cs="Arial"/>
          <w:szCs w:val="22"/>
        </w:rPr>
        <w:t>Ilgalaikio</w:t>
      </w:r>
      <w:proofErr w:type="spellEnd"/>
      <w:r w:rsidRPr="008D2522">
        <w:rPr>
          <w:rFonts w:eastAsia="Arial" w:cs="Arial"/>
          <w:szCs w:val="22"/>
        </w:rPr>
        <w:t xml:space="preserve"> </w:t>
      </w:r>
      <w:proofErr w:type="spellStart"/>
      <w:r w:rsidRPr="008D2522">
        <w:rPr>
          <w:rFonts w:eastAsia="Arial" w:cs="Arial"/>
          <w:szCs w:val="22"/>
        </w:rPr>
        <w:t>turto</w:t>
      </w:r>
      <w:proofErr w:type="spellEnd"/>
      <w:r w:rsidRPr="008D2522">
        <w:rPr>
          <w:rFonts w:eastAsia="Arial" w:cs="Arial"/>
          <w:szCs w:val="22"/>
        </w:rPr>
        <w:t xml:space="preserve"> </w:t>
      </w:r>
      <w:proofErr w:type="spellStart"/>
      <w:r w:rsidRPr="008D2522">
        <w:rPr>
          <w:rFonts w:eastAsia="Arial" w:cs="Arial"/>
          <w:szCs w:val="22"/>
        </w:rPr>
        <w:t>apskaitos</w:t>
      </w:r>
      <w:proofErr w:type="spellEnd"/>
      <w:r w:rsidRPr="008D2522">
        <w:rPr>
          <w:rFonts w:eastAsia="Arial" w:cs="Arial"/>
          <w:szCs w:val="22"/>
        </w:rPr>
        <w:t xml:space="preserve"> </w:t>
      </w:r>
      <w:proofErr w:type="spellStart"/>
      <w:r w:rsidRPr="008D2522">
        <w:rPr>
          <w:rFonts w:eastAsia="Arial" w:cs="Arial"/>
          <w:szCs w:val="22"/>
        </w:rPr>
        <w:t>ir</w:t>
      </w:r>
      <w:proofErr w:type="spellEnd"/>
      <w:r w:rsidRPr="008D2522">
        <w:rPr>
          <w:rFonts w:eastAsia="Arial" w:cs="Arial"/>
          <w:szCs w:val="22"/>
        </w:rPr>
        <w:t xml:space="preserve"> </w:t>
      </w:r>
      <w:proofErr w:type="spellStart"/>
      <w:r w:rsidRPr="008D2522">
        <w:rPr>
          <w:rFonts w:eastAsia="Arial" w:cs="Arial"/>
          <w:szCs w:val="22"/>
        </w:rPr>
        <w:t>valdymo</w:t>
      </w:r>
      <w:proofErr w:type="spellEnd"/>
      <w:r w:rsidRPr="008D2522">
        <w:rPr>
          <w:rFonts w:eastAsia="Arial" w:cs="Arial"/>
          <w:szCs w:val="22"/>
        </w:rPr>
        <w:t xml:space="preserve"> </w:t>
      </w:r>
      <w:proofErr w:type="spellStart"/>
      <w:r w:rsidRPr="008D2522">
        <w:rPr>
          <w:rFonts w:eastAsia="Arial" w:cs="Arial"/>
          <w:szCs w:val="22"/>
        </w:rPr>
        <w:t>sistema</w:t>
      </w:r>
      <w:proofErr w:type="spellEnd"/>
      <w:r w:rsidRPr="008D2522">
        <w:rPr>
          <w:rFonts w:eastAsia="Arial" w:cs="Arial"/>
          <w:szCs w:val="22"/>
        </w:rPr>
        <w:t xml:space="preserve"> Microsoft Dynamics NAV.</w:t>
      </w:r>
    </w:p>
    <w:p w14:paraId="651E9BDC" w14:textId="108B72A9" w:rsidR="00F3220F" w:rsidRPr="009C0AE3" w:rsidRDefault="00F3220F" w:rsidP="00F3220F">
      <w:pPr>
        <w:tabs>
          <w:tab w:val="left" w:pos="4962"/>
        </w:tabs>
        <w:jc w:val="both"/>
        <w:rPr>
          <w:rFonts w:ascii="Arial" w:hAnsi="Arial" w:cs="Arial"/>
          <w:i/>
          <w:sz w:val="22"/>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17"/>
        <w:gridCol w:w="2800"/>
        <w:gridCol w:w="33"/>
        <w:gridCol w:w="3118"/>
        <w:gridCol w:w="17"/>
        <w:gridCol w:w="3099"/>
      </w:tblGrid>
      <w:tr w:rsidR="00B8420B" w:rsidRPr="00DB2B23" w14:paraId="55D47215" w14:textId="77777777" w:rsidTr="000F3396">
        <w:trPr>
          <w:trHeight w:val="529"/>
        </w:trPr>
        <w:tc>
          <w:tcPr>
            <w:tcW w:w="292" w:type="pct"/>
            <w:gridSpan w:val="2"/>
            <w:vAlign w:val="center"/>
          </w:tcPr>
          <w:p w14:paraId="00953AD7" w14:textId="77777777" w:rsidR="00835423" w:rsidRPr="00773415" w:rsidRDefault="00835423" w:rsidP="000F3396">
            <w:pPr>
              <w:spacing w:before="60" w:after="60"/>
              <w:jc w:val="center"/>
              <w:rPr>
                <w:rFonts w:ascii="Arial" w:hAnsi="Arial" w:cs="Arial"/>
                <w:sz w:val="22"/>
                <w:szCs w:val="22"/>
                <w:lang w:val="lt-LT"/>
              </w:rPr>
            </w:pPr>
            <w:r w:rsidRPr="00773415">
              <w:rPr>
                <w:rFonts w:ascii="Arial" w:hAnsi="Arial" w:cs="Arial"/>
                <w:sz w:val="22"/>
                <w:szCs w:val="22"/>
                <w:lang w:val="lt-LT"/>
              </w:rPr>
              <w:t>Eil. Nr.</w:t>
            </w:r>
          </w:p>
        </w:tc>
        <w:tc>
          <w:tcPr>
            <w:tcW w:w="1471" w:type="pct"/>
            <w:gridSpan w:val="2"/>
            <w:vAlign w:val="center"/>
          </w:tcPr>
          <w:p w14:paraId="77FF08E4" w14:textId="77777777" w:rsidR="00835423" w:rsidRPr="00773415" w:rsidRDefault="00835423" w:rsidP="000F3396">
            <w:pPr>
              <w:spacing w:before="60" w:after="60"/>
              <w:jc w:val="center"/>
              <w:rPr>
                <w:rFonts w:ascii="Arial" w:hAnsi="Arial" w:cs="Arial"/>
                <w:sz w:val="22"/>
                <w:szCs w:val="22"/>
                <w:lang w:val="lt-LT"/>
              </w:rPr>
            </w:pPr>
            <w:r w:rsidRPr="00773415">
              <w:rPr>
                <w:rFonts w:ascii="Arial" w:hAnsi="Arial" w:cs="Arial"/>
                <w:sz w:val="22"/>
                <w:szCs w:val="22"/>
                <w:lang w:val="lt-LT"/>
              </w:rPr>
              <w:t>Vardas, pavardė</w:t>
            </w:r>
          </w:p>
        </w:tc>
        <w:tc>
          <w:tcPr>
            <w:tcW w:w="1619" w:type="pct"/>
            <w:vAlign w:val="center"/>
          </w:tcPr>
          <w:p w14:paraId="0E051B47" w14:textId="77777777" w:rsidR="00835423" w:rsidRPr="00773415" w:rsidRDefault="00835423" w:rsidP="000F3396">
            <w:pPr>
              <w:spacing w:before="60" w:after="60"/>
              <w:jc w:val="center"/>
              <w:rPr>
                <w:rFonts w:ascii="Arial" w:hAnsi="Arial" w:cs="Arial"/>
                <w:sz w:val="22"/>
                <w:szCs w:val="22"/>
                <w:lang w:val="lt-LT"/>
              </w:rPr>
            </w:pPr>
            <w:r w:rsidRPr="00773415">
              <w:rPr>
                <w:rFonts w:ascii="Arial" w:hAnsi="Arial" w:cs="Arial"/>
                <w:sz w:val="22"/>
                <w:szCs w:val="22"/>
                <w:lang w:val="lt-LT"/>
              </w:rPr>
              <w:t>El. paštas</w:t>
            </w:r>
          </w:p>
        </w:tc>
        <w:tc>
          <w:tcPr>
            <w:tcW w:w="1618" w:type="pct"/>
            <w:gridSpan w:val="2"/>
            <w:vAlign w:val="center"/>
          </w:tcPr>
          <w:p w14:paraId="74F428F7" w14:textId="77777777" w:rsidR="00835423" w:rsidRPr="00773415" w:rsidRDefault="00835423" w:rsidP="000F3396">
            <w:pPr>
              <w:spacing w:before="60" w:after="60"/>
              <w:jc w:val="center"/>
              <w:rPr>
                <w:rFonts w:ascii="Arial" w:hAnsi="Arial" w:cs="Arial"/>
                <w:sz w:val="22"/>
                <w:szCs w:val="22"/>
                <w:lang w:val="lt-LT"/>
              </w:rPr>
            </w:pPr>
            <w:r w:rsidRPr="00773415">
              <w:rPr>
                <w:rFonts w:ascii="Arial" w:hAnsi="Arial" w:cs="Arial"/>
                <w:sz w:val="22"/>
                <w:szCs w:val="22"/>
                <w:lang w:val="lt-LT"/>
              </w:rPr>
              <w:t xml:space="preserve">Tel. </w:t>
            </w:r>
            <w:proofErr w:type="spellStart"/>
            <w:r w:rsidRPr="00773415">
              <w:rPr>
                <w:rFonts w:ascii="Arial" w:hAnsi="Arial" w:cs="Arial"/>
                <w:sz w:val="22"/>
                <w:szCs w:val="22"/>
                <w:lang w:val="lt-LT"/>
              </w:rPr>
              <w:t>nr.</w:t>
            </w:r>
            <w:proofErr w:type="spellEnd"/>
          </w:p>
        </w:tc>
      </w:tr>
      <w:tr w:rsidR="00773415" w:rsidRPr="00B62B8B" w14:paraId="21C6E97C" w14:textId="77777777" w:rsidTr="00262252">
        <w:trPr>
          <w:trHeight w:val="529"/>
        </w:trPr>
        <w:tc>
          <w:tcPr>
            <w:tcW w:w="283" w:type="pct"/>
            <w:vAlign w:val="center"/>
          </w:tcPr>
          <w:p w14:paraId="5ABA7656" w14:textId="77777777" w:rsidR="00773415" w:rsidRPr="00B62B8B" w:rsidRDefault="00773415" w:rsidP="00262252">
            <w:pPr>
              <w:spacing w:before="60" w:after="60"/>
              <w:rPr>
                <w:rFonts w:cs="Arial"/>
                <w:lang w:val="en-US"/>
              </w:rPr>
            </w:pPr>
            <w:r w:rsidRPr="00B62B8B">
              <w:rPr>
                <w:rFonts w:cs="Arial"/>
                <w:lang w:val="en-US"/>
              </w:rPr>
              <w:t xml:space="preserve">1. </w:t>
            </w:r>
          </w:p>
        </w:tc>
        <w:tc>
          <w:tcPr>
            <w:tcW w:w="1463" w:type="pct"/>
            <w:gridSpan w:val="2"/>
            <w:vAlign w:val="center"/>
          </w:tcPr>
          <w:p w14:paraId="3E5AB814" w14:textId="77777777" w:rsidR="00773415" w:rsidRPr="00773415" w:rsidRDefault="00773415" w:rsidP="00262252">
            <w:pPr>
              <w:spacing w:before="60" w:after="60"/>
              <w:rPr>
                <w:rFonts w:ascii="Arial" w:hAnsi="Arial" w:cs="Arial"/>
                <w:sz w:val="22"/>
                <w:szCs w:val="22"/>
              </w:rPr>
            </w:pPr>
            <w:r w:rsidRPr="00773415">
              <w:rPr>
                <w:rFonts w:ascii="Arial" w:hAnsi="Arial" w:cs="Arial"/>
                <w:sz w:val="22"/>
                <w:szCs w:val="22"/>
              </w:rPr>
              <w:t>Vaida Godelė</w:t>
            </w:r>
          </w:p>
        </w:tc>
        <w:tc>
          <w:tcPr>
            <w:tcW w:w="1645" w:type="pct"/>
            <w:gridSpan w:val="3"/>
            <w:vAlign w:val="center"/>
          </w:tcPr>
          <w:p w14:paraId="3954B441" w14:textId="77777777" w:rsidR="00773415" w:rsidRPr="00773415" w:rsidRDefault="00773415" w:rsidP="00262252">
            <w:pPr>
              <w:spacing w:before="60" w:after="60"/>
              <w:rPr>
                <w:rFonts w:ascii="Arial" w:hAnsi="Arial" w:cs="Arial"/>
                <w:sz w:val="22"/>
                <w:szCs w:val="22"/>
              </w:rPr>
            </w:pPr>
            <w:r w:rsidRPr="00773415">
              <w:rPr>
                <w:rFonts w:ascii="Arial" w:hAnsi="Arial" w:cs="Arial"/>
                <w:sz w:val="22"/>
                <w:szCs w:val="22"/>
              </w:rPr>
              <w:t>vaida.godele@ignitis.lt</w:t>
            </w:r>
          </w:p>
        </w:tc>
        <w:tc>
          <w:tcPr>
            <w:tcW w:w="1609" w:type="pct"/>
            <w:vAlign w:val="center"/>
          </w:tcPr>
          <w:p w14:paraId="0193E50E" w14:textId="77777777" w:rsidR="00773415" w:rsidRPr="00773415" w:rsidRDefault="00773415" w:rsidP="00262252">
            <w:pPr>
              <w:spacing w:before="60" w:after="60"/>
              <w:rPr>
                <w:rFonts w:ascii="Arial" w:hAnsi="Arial" w:cs="Arial"/>
                <w:sz w:val="22"/>
                <w:szCs w:val="22"/>
              </w:rPr>
            </w:pPr>
            <w:r w:rsidRPr="00773415">
              <w:rPr>
                <w:rFonts w:ascii="Arial" w:hAnsi="Arial" w:cs="Arial"/>
                <w:sz w:val="22"/>
                <w:szCs w:val="22"/>
              </w:rPr>
              <w:t>+37064963377</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737B0D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Duomenų tvarkymo sutartie</w:t>
      </w:r>
      <w:r w:rsidR="00BF5BBA">
        <w:rPr>
          <w:rFonts w:ascii="Arial" w:hAnsi="Arial" w:cs="Arial"/>
          <w:sz w:val="22"/>
          <w:szCs w:val="22"/>
          <w:lang w:val="lt-LT"/>
        </w:rPr>
        <w:t>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227D84B"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D77A8" w14:textId="77777777" w:rsidR="00262891" w:rsidRDefault="00262891" w:rsidP="009A01F8">
      <w:r>
        <w:separator/>
      </w:r>
    </w:p>
  </w:endnote>
  <w:endnote w:type="continuationSeparator" w:id="0">
    <w:p w14:paraId="4574FBF0" w14:textId="77777777" w:rsidR="00262891" w:rsidRDefault="00262891" w:rsidP="009A01F8">
      <w:r>
        <w:continuationSeparator/>
      </w:r>
    </w:p>
  </w:endnote>
  <w:endnote w:type="continuationNotice" w:id="1">
    <w:p w14:paraId="6795CB97" w14:textId="77777777" w:rsidR="00262891" w:rsidRDefault="00262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83D01" w14:textId="77777777" w:rsidR="00262891" w:rsidRDefault="00262891" w:rsidP="009A01F8">
      <w:r>
        <w:separator/>
      </w:r>
    </w:p>
  </w:footnote>
  <w:footnote w:type="continuationSeparator" w:id="0">
    <w:p w14:paraId="30270A8C" w14:textId="77777777" w:rsidR="00262891" w:rsidRDefault="00262891" w:rsidP="009A01F8">
      <w:r>
        <w:continuationSeparator/>
      </w:r>
    </w:p>
  </w:footnote>
  <w:footnote w:type="continuationNotice" w:id="1">
    <w:p w14:paraId="0F8B89E3" w14:textId="77777777" w:rsidR="00262891" w:rsidRDefault="00262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4670FA"/>
    <w:multiLevelType w:val="multilevel"/>
    <w:tmpl w:val="6BE23DB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14483A"/>
    <w:multiLevelType w:val="multilevel"/>
    <w:tmpl w:val="B52CCEE8"/>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7"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5"/>
  </w:num>
  <w:num w:numId="16" w16cid:durableId="788668793">
    <w:abstractNumId w:val="6"/>
  </w:num>
  <w:num w:numId="17" w16cid:durableId="1742098348">
    <w:abstractNumId w:val="34"/>
  </w:num>
  <w:num w:numId="18" w16cid:durableId="1066227451">
    <w:abstractNumId w:val="30"/>
  </w:num>
  <w:num w:numId="19" w16cid:durableId="1968780388">
    <w:abstractNumId w:val="23"/>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64053662">
    <w:abstractNumId w:val="37"/>
  </w:num>
  <w:num w:numId="58" w16cid:durableId="247545268">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16F"/>
    <w:rsid w:val="00133B77"/>
    <w:rsid w:val="00133FC7"/>
    <w:rsid w:val="00134017"/>
    <w:rsid w:val="001362B8"/>
    <w:rsid w:val="001378B8"/>
    <w:rsid w:val="00144E71"/>
    <w:rsid w:val="00146A6F"/>
    <w:rsid w:val="00147D38"/>
    <w:rsid w:val="001512CB"/>
    <w:rsid w:val="001539C3"/>
    <w:rsid w:val="00153C77"/>
    <w:rsid w:val="00153F81"/>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2891"/>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122"/>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2F7B93"/>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896"/>
    <w:rsid w:val="00373DD9"/>
    <w:rsid w:val="00375F90"/>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4A08"/>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35F"/>
    <w:rsid w:val="005C1D34"/>
    <w:rsid w:val="005C1DB4"/>
    <w:rsid w:val="005C3C6B"/>
    <w:rsid w:val="005C452A"/>
    <w:rsid w:val="005C4543"/>
    <w:rsid w:val="005D5378"/>
    <w:rsid w:val="005D5A99"/>
    <w:rsid w:val="005E2B50"/>
    <w:rsid w:val="005E3D08"/>
    <w:rsid w:val="005E41A9"/>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E0800"/>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3415"/>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2522"/>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0618"/>
    <w:rsid w:val="00903768"/>
    <w:rsid w:val="00903A56"/>
    <w:rsid w:val="00904F45"/>
    <w:rsid w:val="00905766"/>
    <w:rsid w:val="009136F6"/>
    <w:rsid w:val="00914792"/>
    <w:rsid w:val="00916576"/>
    <w:rsid w:val="00917853"/>
    <w:rsid w:val="0092096A"/>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49A"/>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3FCD"/>
    <w:rsid w:val="00A40230"/>
    <w:rsid w:val="00A43DD8"/>
    <w:rsid w:val="00A45E26"/>
    <w:rsid w:val="00A464D5"/>
    <w:rsid w:val="00A47CFF"/>
    <w:rsid w:val="00A512E8"/>
    <w:rsid w:val="00A5201B"/>
    <w:rsid w:val="00A52F29"/>
    <w:rsid w:val="00A54652"/>
    <w:rsid w:val="00A5477F"/>
    <w:rsid w:val="00A55DE6"/>
    <w:rsid w:val="00A61A6A"/>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0932"/>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B5A35"/>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5BBA"/>
    <w:rsid w:val="00BF6EBB"/>
    <w:rsid w:val="00BF6EEB"/>
    <w:rsid w:val="00C0255B"/>
    <w:rsid w:val="00C074B7"/>
    <w:rsid w:val="00C149A1"/>
    <w:rsid w:val="00C164ED"/>
    <w:rsid w:val="00C2050C"/>
    <w:rsid w:val="00C208E6"/>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41B8"/>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0EF"/>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23E5"/>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3715"/>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25CA"/>
    <w:rsid w:val="00EC32A8"/>
    <w:rsid w:val="00EC66F2"/>
    <w:rsid w:val="00EC6776"/>
    <w:rsid w:val="00EC772E"/>
    <w:rsid w:val="00EC7893"/>
    <w:rsid w:val="00ED08E7"/>
    <w:rsid w:val="00ED380B"/>
    <w:rsid w:val="00ED3D97"/>
    <w:rsid w:val="00ED5CCB"/>
    <w:rsid w:val="00ED689B"/>
    <w:rsid w:val="00ED7585"/>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4FC8"/>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06FE"/>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93FD70C6-A73B-4239-86FB-805A0973DEAE}">
  <ds:schemaRef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c805fdab-8b3a-422e-bd85-ae5a2d26477e"/>
    <ds:schemaRef ds:uri="http://schemas.microsoft.com/office/2006/metadata/propertie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23200</Words>
  <Characters>13224</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